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A8" w:rsidRPr="00B55BA8" w:rsidRDefault="00B55BA8" w:rsidP="00B55BA8">
      <w:pPr>
        <w:pStyle w:val="a3"/>
        <w:spacing w:before="0" w:beforeAutospacing="0" w:after="0" w:afterAutospacing="0" w:line="540" w:lineRule="atLeast"/>
        <w:jc w:val="center"/>
        <w:rPr>
          <w:rFonts w:ascii="맑은 고딕" w:eastAsia="맑은 고딕" w:hAnsi="맑은 고딕" w:hint="eastAsia"/>
          <w:color w:val="000000"/>
          <w:sz w:val="35"/>
          <w:szCs w:val="35"/>
        </w:rPr>
      </w:pPr>
      <w:r w:rsidRPr="00B55BA8">
        <w:rPr>
          <w:rFonts w:ascii="맑은 고딕" w:eastAsia="맑은 고딕" w:hAnsi="맑은 고딕" w:hint="eastAsia"/>
          <w:b/>
          <w:bCs/>
          <w:color w:val="000000"/>
          <w:sz w:val="32"/>
          <w:szCs w:val="35"/>
        </w:rPr>
        <w:t>추석명절(중추절)에 온</w:t>
      </w:r>
      <w:r>
        <w:rPr>
          <w:rFonts w:ascii="맑은 고딕" w:eastAsia="맑은 고딕" w:hAnsi="맑은 고딕" w:hint="eastAsia"/>
          <w:b/>
          <w:bCs/>
          <w:color w:val="000000"/>
          <w:sz w:val="32"/>
          <w:szCs w:val="35"/>
        </w:rPr>
        <w:t xml:space="preserve"> </w:t>
      </w:r>
      <w:r w:rsidRPr="00B55BA8">
        <w:rPr>
          <w:rFonts w:ascii="맑은 고딕" w:eastAsia="맑은 고딕" w:hAnsi="맑은 고딕" w:hint="eastAsia"/>
          <w:b/>
          <w:bCs/>
          <w:color w:val="000000"/>
          <w:sz w:val="32"/>
          <w:szCs w:val="35"/>
        </w:rPr>
        <w:t>가족과</w:t>
      </w:r>
      <w:bookmarkStart w:id="0" w:name="_GoBack"/>
      <w:bookmarkEnd w:id="0"/>
      <w:r w:rsidRPr="00B55BA8">
        <w:rPr>
          <w:rFonts w:ascii="맑은 고딕" w:eastAsia="맑은 고딕" w:hAnsi="맑은 고딕" w:hint="eastAsia"/>
          <w:b/>
          <w:bCs/>
          <w:color w:val="000000"/>
          <w:sz w:val="32"/>
          <w:szCs w:val="35"/>
        </w:rPr>
        <w:t xml:space="preserve"> 함께 드리는 예배</w:t>
      </w:r>
      <w:r w:rsidRPr="00B55BA8">
        <w:rPr>
          <w:rFonts w:ascii="맑은 고딕" w:eastAsia="맑은 고딕" w:hAnsi="맑은 고딕" w:hint="eastAsia"/>
          <w:color w:val="000000"/>
          <w:sz w:val="32"/>
          <w:szCs w:val="35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묵          도------------------------------------------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바탕" w:eastAsia="바탕" w:hAnsi="바탕" w:hint="eastAsia"/>
          <w:b/>
          <w:bCs/>
          <w:color w:val="000000"/>
          <w:sz w:val="20"/>
          <w:szCs w:val="20"/>
        </w:rPr>
      </w:pPr>
      <w:r w:rsidRPr="00B55BA8">
        <w:rPr>
          <w:rFonts w:ascii="바탕" w:eastAsia="바탕" w:hAnsi="바탕" w:hint="eastAsia"/>
          <w:b/>
          <w:bCs/>
          <w:color w:val="000000"/>
          <w:sz w:val="20"/>
          <w:szCs w:val="20"/>
        </w:rPr>
        <w:t>여호와의 계획은 영원히 서고</w:t>
      </w:r>
      <w:proofErr w:type="gramStart"/>
      <w:r w:rsidRPr="00B55BA8">
        <w:rPr>
          <w:rFonts w:ascii="바탕" w:eastAsia="바탕" w:hAnsi="바탕" w:hint="eastAsia"/>
          <w:b/>
          <w:bCs/>
          <w:color w:val="000000"/>
          <w:sz w:val="20"/>
          <w:szCs w:val="20"/>
        </w:rPr>
        <w:t>,그의</w:t>
      </w:r>
      <w:proofErr w:type="gramEnd"/>
      <w:r w:rsidRPr="00B55BA8"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생각은 대대에 이르리로다,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바탕" w:eastAsia="바탕" w:hAnsi="바탕" w:hint="eastAsia"/>
          <w:b/>
          <w:bCs/>
          <w:color w:val="000000"/>
          <w:sz w:val="20"/>
          <w:szCs w:val="20"/>
        </w:rPr>
      </w:pPr>
      <w:r w:rsidRPr="00B55BA8">
        <w:rPr>
          <w:rFonts w:ascii="바탕" w:eastAsia="바탕" w:hAnsi="바탕" w:hint="eastAsia"/>
          <w:b/>
          <w:bCs/>
          <w:color w:val="000000"/>
          <w:sz w:val="20"/>
          <w:szCs w:val="20"/>
        </w:rPr>
        <w:t>여호와를 자기 하나님으로 삼는 나라</w:t>
      </w:r>
      <w:r>
        <w:rPr>
          <w:rFonts w:ascii="바탕" w:eastAsia="바탕" w:hAnsi="바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바탕" w:eastAsia="바탕" w:hAnsi="바탕" w:hint="eastAsia"/>
          <w:b/>
          <w:bCs/>
          <w:color w:val="000000"/>
          <w:sz w:val="20"/>
          <w:szCs w:val="20"/>
        </w:rPr>
        <w:t>곧 하나님의 기업으로 선택된 백성은 복이 있도다</w:t>
      </w:r>
    </w:p>
    <w:p w:rsid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                 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</w:pP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주님 감사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드립니다!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지난 세월들,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하나님의 인도하심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속에 있게 하셨고 </w:t>
      </w:r>
    </w:p>
    <w:p w:rsidR="00B55BA8" w:rsidRP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</w:pP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이제 추석명절을 맞아 온 집안이 건강한 모습으로 모여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예배 드리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게 하시니 감사합니다.</w:t>
      </w:r>
    </w:p>
    <w:p w:rsidR="00B55BA8" w:rsidRP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</w:pP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이 예배가 우리 자신과 주안에서</w:t>
      </w:r>
      <w:r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우리의 나갈 신앙의 길들을 돌아보는 시간들이 되게 하옵소서 </w:t>
      </w:r>
    </w:p>
    <w:p w:rsidR="00B55BA8" w:rsidRPr="00B55BA8" w:rsidRDefault="00B55BA8" w:rsidP="00B55BA8">
      <w:pPr>
        <w:pStyle w:val="a3"/>
        <w:spacing w:before="0" w:beforeAutospacing="0" w:after="0" w:afterAutospacing="0" w:line="315" w:lineRule="atLeast"/>
        <w:jc w:val="center"/>
        <w:rPr>
          <w:rFonts w:ascii="나눔고딕" w:eastAsia="나눔고딕" w:hAnsi="나눔고딕" w:hint="eastAsia"/>
          <w:color w:val="000000"/>
          <w:sz w:val="20"/>
          <w:szCs w:val="20"/>
        </w:rPr>
      </w:pP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주님의 이름으로 기도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드립니다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-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 xml:space="preserve"> </w:t>
      </w:r>
      <w:r w:rsidRPr="00B55BA8">
        <w:rPr>
          <w:rFonts w:ascii="나눔고딕" w:eastAsia="나눔고딕" w:hAnsi="나눔고딕" w:hint="eastAsia"/>
          <w:b/>
          <w:bCs/>
          <w:color w:val="000000"/>
          <w:sz w:val="20"/>
          <w:szCs w:val="20"/>
        </w:rPr>
        <w:t>아멘</w:t>
      </w:r>
    </w:p>
    <w:p w:rsidR="00B55BA8" w:rsidRDefault="00B55BA8" w:rsidP="00B55BA8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찬    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송------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---340장(통일찬송가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542장)------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</w:p>
    <w:p w:rsidR="00B55BA8" w:rsidRDefault="00B55BA8" w:rsidP="00B55BA8">
      <w:pPr>
        <w:pStyle w:val="a3"/>
        <w:spacing w:before="0" w:beforeAutospacing="0" w:after="0" w:afterAutospacing="0" w:line="315" w:lineRule="atLeast"/>
        <w:ind w:firstLineChars="1200" w:firstLine="3120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기쁨으로 찬양 63장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  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도----------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-------------------------------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---가족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중에서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성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경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읽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------------------------------------온 가족이 함께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말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씀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나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눔---------------욥기23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:10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-14(구약p784)-------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----인    도    자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 w:hint="eastAsia"/>
          <w:b/>
          <w:bCs/>
          <w:color w:val="000000"/>
          <w:sz w:val="22"/>
          <w:szCs w:val="26"/>
          <w:u w:val="single"/>
        </w:rPr>
      </w:pPr>
    </w:p>
    <w:p w:rsidR="00B55BA8" w:rsidRPr="00B55BA8" w:rsidRDefault="00B55BA8" w:rsidP="00B55BA8">
      <w:pPr>
        <w:pStyle w:val="a3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 w:hint="eastAsia"/>
          <w:color w:val="000000"/>
          <w:sz w:val="22"/>
          <w:szCs w:val="26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2"/>
          <w:szCs w:val="26"/>
          <w:u w:val="single"/>
        </w:rPr>
        <w:t>하나님의 인도하심 속에서(욥기23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2"/>
          <w:szCs w:val="26"/>
          <w:u w:val="single"/>
        </w:rPr>
        <w:t>:10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2"/>
          <w:szCs w:val="26"/>
          <w:u w:val="single"/>
        </w:rPr>
        <w:t>-14)</w:t>
      </w:r>
      <w:r w:rsidRPr="00B55BA8">
        <w:rPr>
          <w:rFonts w:asciiTheme="minorEastAsia" w:eastAsiaTheme="minorEastAsia" w:hAnsiTheme="minorEastAsia" w:hint="eastAsia"/>
          <w:color w:val="000000"/>
          <w:sz w:val="22"/>
          <w:szCs w:val="26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무덥고 지루했던 여름이 지나고 이제 계절의 옷을 바꿔 입으려고 합니다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.자연의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이법,그것을 섭리하시는 하나님의 손길을 다시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번 체감하게 됩니다.계절이 약간 불규칙적이긴 하지만 변함없이 찾아오는 계절의 순환을 보면서 우리의 미래도 하나님의 손길에 의해 보장되고 있음을 확인하게 됩니다.본문의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욥도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비록 고난의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여정속에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있었지만 하나님을 향한 변함없는 확신을 보여주고 있습니다.10절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상반절에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보면“내가 가는 길을 그가 아신다”라고 합니다.이 말은 하나님을 향한 큰 위탁을 보여줍니다.이처럼 자기의 길을 하나님의 인도하심에  위탁하고 그 인도하심을 확신하는 사람은 언제든지 삶의 평안을 유지할 수 있습니다.그러나 그 인도하심 속에서도 몇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가지 유의해야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할 것이 있습니다.</w:t>
      </w:r>
      <w:r w:rsidRPr="00B55BA8">
        <w:rPr>
          <w:rFonts w:asciiTheme="minorEastAsia" w:eastAsiaTheme="minorEastAsia" w:hAnsiTheme="minorEastAsia" w:hint="eastAsia"/>
          <w:color w:val="000000"/>
          <w:sz w:val="20"/>
          <w:szCs w:val="23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</w:p>
    <w:p w:rsidR="00B55BA8" w:rsidRPr="00B55BA8" w:rsidRDefault="00B55BA8" w:rsidP="00B55BA8">
      <w:pPr>
        <w:pStyle w:val="a3"/>
        <w:spacing w:before="0" w:beforeAutospacing="0" w:after="0" w:afterAutospacing="0" w:line="390" w:lineRule="atLeast"/>
        <w:jc w:val="both"/>
        <w:rPr>
          <w:rFonts w:asciiTheme="minorEastAsia" w:eastAsiaTheme="minorEastAsia" w:hAnsiTheme="minorEastAsia" w:hint="eastAsia"/>
          <w:color w:val="000000"/>
          <w:sz w:val="20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1)우선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,하나님의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 xml:space="preserve"> 인도하심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속에 있어도 고난은 있다는 것입니다.(10절)</w:t>
      </w:r>
      <w:r w:rsidRPr="00B55BA8">
        <w:rPr>
          <w:rFonts w:asciiTheme="minorEastAsia" w:eastAsiaTheme="minorEastAsia" w:hAnsiTheme="minorEastAsia" w:hint="eastAsia"/>
          <w:color w:val="000000"/>
          <w:sz w:val="20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10절에 보시면 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  <w:u w:val="single"/>
        </w:rPr>
        <w:t>그가 나를 단련하신 후에는 순금같이 되어 나오리라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”했습니다. 우리는 종종 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하나님이 지켜주시는데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고난이 있겠는가 착각합니다. 그러나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욥의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경우에서 보듯이 하나님의 허락 하에 고난을 겪지 않았습니까? 유념해야 할 것은 믿는 자의 삶에도 고난은 반드시 있기 마련이라는 것입니다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.그것은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성도의 삶에 반드시 고난이 있어야만 한다는 것입니다. 왜냐면 고난은 십자가의 의미를 담고 있기 때문입니다. 고난을 통해서만이 성도는 하나님의 뜻을 이룰 수 있기 때문입니다. 고난이 꼭 손해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보는 것만은 아닙니다. 오히려 고난은 우리를 더욱 성숙하게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,온전하게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빚어갑니다. 하나님의 자녀로 만들어 간다는 겁니다. 고로 고난의 미래를 바라보며 고난을 오히려 담대히 헤쳐나가고 그 앞에 담대해야 할 것입니다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.그랬을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때,고난이 주는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lastRenderedPageBreak/>
        <w:t>유익을 함께 거두면서 주님이 주시는 큰 은혜 중에 지내게 될 것입니다. 오늘 우리 모두가 그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은혜를 누리기를 바랍니다.</w:t>
      </w:r>
      <w:r w:rsidRPr="00B55BA8">
        <w:rPr>
          <w:rFonts w:asciiTheme="minorEastAsia" w:eastAsiaTheme="minorEastAsia" w:hAnsiTheme="minorEastAsia" w:hint="eastAsia"/>
          <w:color w:val="000000"/>
          <w:sz w:val="20"/>
          <w:szCs w:val="23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</w:p>
    <w:p w:rsidR="00B55BA8" w:rsidRPr="00B55BA8" w:rsidRDefault="00B55BA8" w:rsidP="00B55BA8">
      <w:pPr>
        <w:pStyle w:val="a3"/>
        <w:spacing w:before="0" w:beforeAutospacing="0" w:after="0" w:afterAutospacing="0" w:line="390" w:lineRule="atLeast"/>
        <w:jc w:val="both"/>
        <w:rPr>
          <w:rFonts w:asciiTheme="minorEastAsia" w:eastAsiaTheme="minorEastAsia" w:hAnsiTheme="minorEastAsia" w:hint="eastAsia"/>
          <w:color w:val="000000"/>
          <w:sz w:val="20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2)또 하나님의 인도하심 속에 있기에 항상 의롭고 선한 길을 택하여 걸어가야 합니다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.(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11-12절)</w:t>
      </w:r>
      <w:r w:rsidRPr="00B55BA8">
        <w:rPr>
          <w:rFonts w:asciiTheme="minorEastAsia" w:eastAsiaTheme="minorEastAsia" w:hAnsiTheme="minorEastAsia" w:hint="eastAsia"/>
          <w:color w:val="000000"/>
          <w:sz w:val="20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11-12절에서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욥은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  <w:u w:val="single"/>
        </w:rPr>
        <w:t>내발이 그의 걸음을 바로 따랐으며 내가 그의 길을 지켜 치우치지 아니했다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”라고 합니다.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욥은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하나님의 인도하심을 전적으로 신뢰했기에 자신도 의의 길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,선한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길을 따라 가려고 애를 썼다는 것입니다.그래야 하나님께서 예비하신 영광과 축복의 열매들을 기대할 수 있기 때문입니다. 오늘 우리도 인생을 살면서 그저 쉽고 편하며 누리기만 하면 그만이라고 생각하지만 하나님께서는 당신의 자녀인 성도가 정도(</w:t>
      </w:r>
      <w:r w:rsidRPr="00B55BA8">
        <w:rPr>
          <w:rFonts w:ascii="바탕" w:eastAsia="바탕" w:hAnsi="바탕" w:cs="바탕" w:hint="eastAsia"/>
          <w:b/>
          <w:bCs/>
          <w:color w:val="000000"/>
          <w:sz w:val="20"/>
          <w:szCs w:val="23"/>
        </w:rPr>
        <w:t>正道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), 즉 옳고 선한 길을 걸어야 한다고 우리에게 분명하게 가르쳐 줍니다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.성경은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성도에게 올바른 길,선한 길이 하나님이 원하시는 길이며 성도는 그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길을 걸어야 한다고 가르쳐 줍니다.또한 하나님의 인도하심을 확신할 수 있는 길이 바로 선하고 옳은 길을 걸어가는 것입니다.그렇게 하면, 우리의 미래는 하나님의 영광이 우리를 위해 예비되어 있을 것입니다.</w:t>
      </w:r>
      <w:r w:rsidRPr="00B55BA8">
        <w:rPr>
          <w:rFonts w:asciiTheme="minorEastAsia" w:eastAsiaTheme="minorEastAsia" w:hAnsiTheme="minorEastAsia" w:hint="eastAsia"/>
          <w:color w:val="000000"/>
          <w:sz w:val="20"/>
          <w:szCs w:val="23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</w:p>
    <w:p w:rsidR="00B55BA8" w:rsidRPr="00B55BA8" w:rsidRDefault="00B55BA8" w:rsidP="00B55BA8">
      <w:pPr>
        <w:pStyle w:val="a3"/>
        <w:spacing w:before="0" w:beforeAutospacing="0" w:after="0" w:afterAutospacing="0" w:line="390" w:lineRule="atLeast"/>
        <w:jc w:val="both"/>
        <w:rPr>
          <w:rFonts w:asciiTheme="minorEastAsia" w:eastAsiaTheme="minorEastAsia" w:hAnsiTheme="minorEastAsia" w:hint="eastAsia"/>
          <w:color w:val="000000"/>
          <w:sz w:val="20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3)끝으로 하나님의 인도하심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u w:val="single"/>
        </w:rPr>
        <w:t>속에 하나님의 계획은 변함이 없습니다(13-14절)</w:t>
      </w:r>
      <w:r w:rsidRPr="00B55BA8">
        <w:rPr>
          <w:rFonts w:asciiTheme="minorEastAsia" w:eastAsiaTheme="minorEastAsia" w:hAnsiTheme="minorEastAsia" w:hint="eastAsia"/>
          <w:color w:val="000000"/>
          <w:sz w:val="20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13-14절에 보면,“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  <w:u w:val="single"/>
        </w:rPr>
        <w:t>그분의 뜻은 일정하시며 작정하신 것을 이루신다”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라고 하였습니다. 이는 하나님의 계획이 변함없으심을 말해줍니다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.우리의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현실을 돌아보면 믿을 것도 없고,의지할 것도 없어서 혼란스럽기 그지 없습니다. 그래서 경제학자 J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갈브레이드는</w:t>
      </w:r>
      <w:proofErr w:type="spellEnd"/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이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시대를 일컬어 “불확실성의 시대”라고 하지 않았습니까? 이런 까닭에 현대인들은 불안하고 초조합니다. 그러나 하나님의 자녀를 향하신 계획은 변함이 없습니다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.그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계획은 그대로 실행됩니다.그러니 얼마나 다행입니까? 그래서 그분을 믿고 따르면 우리는 인생에 있어 결코 실패하는 일이 없을 것입니다.</w:t>
      </w:r>
      <w:r w:rsidRPr="00B55BA8">
        <w:rPr>
          <w:rFonts w:asciiTheme="minorEastAsia" w:eastAsiaTheme="minorEastAsia" w:hAnsiTheme="minorEastAsia" w:hint="eastAsia"/>
          <w:color w:val="000000"/>
          <w:sz w:val="20"/>
          <w:szCs w:val="23"/>
        </w:rPr>
        <w:t xml:space="preserve"> </w:t>
      </w: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</w:p>
    <w:p w:rsidR="00B55BA8" w:rsidRP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asciiTheme="minorEastAsia" w:eastAsiaTheme="minorEastAsia" w:hAnsiTheme="minorEastAsia" w:hint="eastAsia"/>
          <w:color w:val="000000"/>
          <w:sz w:val="20"/>
          <w:szCs w:val="23"/>
        </w:rPr>
      </w:pP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이제 묵상을 정리해 봅니다.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추설명절에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온 가족이 함께 모였습니다.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일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년에 한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proofErr w:type="spell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두번</w:t>
      </w:r>
      <w:proofErr w:type="spell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모이는 자리이지만 우리는 이런 기회들을 통해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,우리는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우리자신을 돌아볼 수 있습니다.어떻게 살아왔는지?하나님의 인도하심 속에 살아왔는지? 그리고 그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인도하심 속에 있는 엄연한 사실-고난도 있고,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의롭고 선한 삶이 요구되며</w:t>
      </w:r>
      <w:proofErr w:type="gramStart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,하나님의</w:t>
      </w:r>
      <w:proofErr w:type="gramEnd"/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변함없는 계획이 있음-을 알고 있는지 말입니다.우리가 하나님의 인도하심과 그 인도하심 속에 있는 원리들을 잘 확인하고 적용하면서 살아갈 때,우리는 미래를 향하여 신앙의 열매들을 많이 거두게 될 것입니다. 우리 온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 xml:space="preserve"> </w:t>
      </w:r>
      <w:r w:rsidRPr="00B55BA8">
        <w:rPr>
          <w:rFonts w:asciiTheme="minorEastAsia" w:eastAsiaTheme="minorEastAsia" w:hAnsiTheme="minorEastAsia" w:hint="eastAsia"/>
          <w:b/>
          <w:bCs/>
          <w:color w:val="000000"/>
          <w:sz w:val="20"/>
          <w:szCs w:val="23"/>
        </w:rPr>
        <w:t>가족이 그런 열매들을 많이 맺을 수 있기를 바랍니다.</w:t>
      </w:r>
      <w:r w:rsidRPr="00B55BA8">
        <w:rPr>
          <w:rFonts w:asciiTheme="minorEastAsia" w:eastAsiaTheme="minorEastAsia" w:hAnsiTheme="minorEastAsia" w:hint="eastAsia"/>
          <w:color w:val="000000"/>
          <w:sz w:val="20"/>
          <w:szCs w:val="23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345" w:lineRule="atLeast"/>
        <w:jc w:val="both"/>
        <w:rPr>
          <w:rFonts w:hint="eastAsia"/>
          <w:color w:val="000000"/>
          <w:sz w:val="23"/>
          <w:szCs w:val="23"/>
        </w:rPr>
      </w:pP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         도--------------------------------------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----------인   도   자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390" w:lineRule="atLeast"/>
        <w:jc w:val="both"/>
        <w:rPr>
          <w:rFonts w:ascii="맑은 고딕" w:eastAsia="맑은 고딕" w:hAnsi="맑은 고딕" w:hint="eastAsia"/>
          <w:color w:val="000000"/>
        </w:rPr>
      </w:pPr>
      <w:r>
        <w:rPr>
          <w:rFonts w:ascii="맑은 고딕" w:eastAsia="맑은 고딕" w:hAnsi="맑은 고딕" w:hint="eastAsia"/>
          <w:b/>
          <w:bCs/>
          <w:color w:val="000000"/>
        </w:rPr>
        <w:t xml:space="preserve">축복과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</w:rPr>
        <w:t>비전나눔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-----------------------------다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 (어른들은 자녀들을 덕담으로 축복해주며 자녀들은 자신의 비전들을 가족들과 함께 나눕니다)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찬         송------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---433장(통일찬송가383장)---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---------다 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                    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         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기쁨으로 찬양 69장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p w:rsidR="00B55BA8" w:rsidRDefault="00B55BA8" w:rsidP="00B55BA8">
      <w:pPr>
        <w:pStyle w:val="a3"/>
        <w:spacing w:before="0" w:beforeAutospacing="0" w:after="0" w:afterAutospacing="0" w:line="420" w:lineRule="atLeast"/>
        <w:jc w:val="both"/>
        <w:rPr>
          <w:rFonts w:ascii="맑은 고딕" w:eastAsia="맑은 고딕" w:hAnsi="맑은 고딕" w:hint="eastAsia"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주 </w:t>
      </w:r>
      <w:proofErr w:type="gram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기  도</w:t>
      </w:r>
      <w:proofErr w:type="gram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 문----------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---------------------------------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-</w:t>
      </w:r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 xml:space="preserve">-----다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같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6"/>
          <w:szCs w:val="26"/>
        </w:rPr>
        <w:t>   이</w:t>
      </w:r>
      <w:r>
        <w:rPr>
          <w:rFonts w:ascii="맑은 고딕" w:eastAsia="맑은 고딕" w:hAnsi="맑은 고딕" w:hint="eastAsia"/>
          <w:color w:val="000000"/>
          <w:sz w:val="26"/>
          <w:szCs w:val="26"/>
        </w:rPr>
        <w:t xml:space="preserve"> </w:t>
      </w:r>
    </w:p>
    <w:sectPr w:rsidR="00B55B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A8"/>
    <w:rsid w:val="008202D5"/>
    <w:rsid w:val="00B55BA8"/>
    <w:rsid w:val="00EB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A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SarangCommunityChurch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박단아</dc:creator>
  <cp:lastModifiedBy>박단아</cp:lastModifiedBy>
  <cp:revision>1</cp:revision>
  <dcterms:created xsi:type="dcterms:W3CDTF">2012-09-09T06:38:00Z</dcterms:created>
  <dcterms:modified xsi:type="dcterms:W3CDTF">2012-09-09T06:46:00Z</dcterms:modified>
</cp:coreProperties>
</file>